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D6" w:rsidRDefault="00E80605">
      <w:r>
        <w:t xml:space="preserve">                                                                                                                                                         </w:t>
      </w:r>
      <w:r w:rsidR="00FD0E25">
        <w:t xml:space="preserve">                                                          </w:t>
      </w:r>
      <w:r>
        <w:t xml:space="preserve">                                       </w:t>
      </w:r>
    </w:p>
    <w:p w:rsidR="00E80605" w:rsidRDefault="009654DA">
      <w:r>
        <w:t xml:space="preserve">                                                      </w:t>
      </w:r>
    </w:p>
    <w:p w:rsidR="00E80605" w:rsidRDefault="00E80605"/>
    <w:p w:rsidR="00E80605" w:rsidRDefault="00E80605">
      <w:r>
        <w:t xml:space="preserve">                                           </w:t>
      </w:r>
      <w:r w:rsidR="00D53D93">
        <w:t xml:space="preserve">        Uchwała nr:  XV / 85 / 2012</w:t>
      </w:r>
    </w:p>
    <w:p w:rsidR="009654DA" w:rsidRDefault="00E80605">
      <w:r>
        <w:t xml:space="preserve">                                                 </w:t>
      </w:r>
      <w:r w:rsidR="009654DA">
        <w:t xml:space="preserve">  Rady Miejskiej w Błażowej </w:t>
      </w:r>
    </w:p>
    <w:p w:rsidR="009654DA" w:rsidRDefault="009654DA">
      <w:r>
        <w:t xml:space="preserve">                                                             z dnia 09.03.2012r.</w:t>
      </w:r>
    </w:p>
    <w:p w:rsidR="009654DA" w:rsidRDefault="009654DA"/>
    <w:p w:rsidR="009654DA" w:rsidRDefault="009654DA">
      <w:r>
        <w:t xml:space="preserve">w sprawie: wskazania sołectwa Futoma do udziału w Podkarpackim Programie Odnowy Wsi </w:t>
      </w:r>
    </w:p>
    <w:p w:rsidR="009654DA" w:rsidRDefault="009654DA"/>
    <w:p w:rsidR="009654DA" w:rsidRDefault="009654DA">
      <w:r>
        <w:t xml:space="preserve">               </w:t>
      </w:r>
      <w:r w:rsidR="008728EE">
        <w:t xml:space="preserve">       </w:t>
      </w:r>
      <w:r>
        <w:t xml:space="preserve">  Na podstawie art.18.ust.1 ustawy z dnia 08.03.1990r. o samorządzie gminnym / </w:t>
      </w:r>
      <w:proofErr w:type="spellStart"/>
      <w:r>
        <w:t>Dz.U</w:t>
      </w:r>
      <w:proofErr w:type="spellEnd"/>
      <w:r>
        <w:t xml:space="preserve">. z 2001r. nr: 142 poz.1591 ze zm./  </w:t>
      </w:r>
    </w:p>
    <w:p w:rsidR="007716DB" w:rsidRDefault="009654DA">
      <w:r>
        <w:t xml:space="preserve">                                                Rada Miejska w Bł</w:t>
      </w:r>
      <w:r w:rsidR="007716DB">
        <w:t>a</w:t>
      </w:r>
      <w:r>
        <w:t>żowej</w:t>
      </w:r>
      <w:r w:rsidR="007716DB">
        <w:t xml:space="preserve"> postanawia:</w:t>
      </w:r>
    </w:p>
    <w:p w:rsidR="007716DB" w:rsidRDefault="007716DB"/>
    <w:p w:rsidR="008728EE" w:rsidRDefault="007716DB">
      <w:r>
        <w:t xml:space="preserve">                                                                   </w:t>
      </w:r>
    </w:p>
    <w:p w:rsidR="007716DB" w:rsidRDefault="008728EE">
      <w:r>
        <w:t xml:space="preserve">                                                                   </w:t>
      </w:r>
      <w:r w:rsidR="007716DB">
        <w:t xml:space="preserve">  §  1.</w:t>
      </w:r>
    </w:p>
    <w:p w:rsidR="00E80605" w:rsidRDefault="00E80605"/>
    <w:p w:rsidR="009654DA" w:rsidRDefault="007716DB">
      <w:r>
        <w:t>Wskazać</w:t>
      </w:r>
      <w:r w:rsidR="009654DA">
        <w:t xml:space="preserve"> </w:t>
      </w:r>
      <w:r w:rsidR="00E80605">
        <w:t xml:space="preserve"> sołectwo Futoma   do Grupy Pilotażowej  </w:t>
      </w:r>
      <w:r w:rsidR="00F41AA6">
        <w:t xml:space="preserve"> </w:t>
      </w:r>
      <w:r w:rsidR="00E80605">
        <w:t>Podkarpackiego Programu Odnowy Wsi</w:t>
      </w:r>
      <w:r w:rsidR="00F41AA6">
        <w:t>.</w:t>
      </w:r>
    </w:p>
    <w:p w:rsidR="00E80605" w:rsidRDefault="00E80605"/>
    <w:p w:rsidR="00E80605" w:rsidRDefault="00E80605"/>
    <w:p w:rsidR="00E80605" w:rsidRDefault="00E80605">
      <w:r>
        <w:t xml:space="preserve">                                            </w:t>
      </w:r>
      <w:r w:rsidR="00F41AA6">
        <w:t xml:space="preserve">                      </w:t>
      </w:r>
      <w:r>
        <w:t xml:space="preserve">  §</w:t>
      </w:r>
      <w:r w:rsidR="00F41AA6">
        <w:t xml:space="preserve">  2.</w:t>
      </w:r>
    </w:p>
    <w:p w:rsidR="00F41AA6" w:rsidRDefault="00F41AA6"/>
    <w:p w:rsidR="00F41AA6" w:rsidRDefault="00F41AA6">
      <w:r>
        <w:t>Zabezpieczyć w budżecie  gminy  Błażowa środki finansowe  na partycypację w Programie.</w:t>
      </w:r>
    </w:p>
    <w:p w:rsidR="00F41AA6" w:rsidRDefault="00F41AA6"/>
    <w:p w:rsidR="00F41AA6" w:rsidRDefault="00F41AA6"/>
    <w:p w:rsidR="00F41AA6" w:rsidRDefault="00F41AA6">
      <w:r>
        <w:t xml:space="preserve">                                                                    §  3.</w:t>
      </w:r>
    </w:p>
    <w:p w:rsidR="00F41AA6" w:rsidRDefault="00F41AA6"/>
    <w:p w:rsidR="00F41AA6" w:rsidRDefault="00F41AA6">
      <w:r>
        <w:t>Uchwała wchodzi w życie z dniem podjęcia.</w:t>
      </w:r>
    </w:p>
    <w:p w:rsidR="00F41AA6" w:rsidRDefault="00F41AA6"/>
    <w:p w:rsidR="00F41AA6" w:rsidRDefault="00F41AA6"/>
    <w:p w:rsidR="00F41AA6" w:rsidRDefault="00F41AA6">
      <w:r>
        <w:t xml:space="preserve">                                                                   </w:t>
      </w:r>
      <w:r w:rsidR="008728EE">
        <w:t xml:space="preserve"> </w:t>
      </w:r>
      <w:r>
        <w:t>§</w:t>
      </w:r>
      <w:r w:rsidR="008728EE">
        <w:t xml:space="preserve">  </w:t>
      </w:r>
      <w:r>
        <w:t>4.</w:t>
      </w:r>
    </w:p>
    <w:p w:rsidR="00F41AA6" w:rsidRDefault="00F41AA6"/>
    <w:p w:rsidR="00F41AA6" w:rsidRDefault="00F41AA6">
      <w:r>
        <w:t>Wykonanie uchwały powierza się  Burmistrzowi Błażowej</w:t>
      </w:r>
    </w:p>
    <w:p w:rsidR="008728EE" w:rsidRDefault="008728EE"/>
    <w:p w:rsidR="008728EE" w:rsidRDefault="008728EE"/>
    <w:p w:rsidR="008728EE" w:rsidRDefault="008728EE"/>
    <w:p w:rsidR="008728EE" w:rsidRDefault="008728EE"/>
    <w:p w:rsidR="008728EE" w:rsidRDefault="008728EE"/>
    <w:p w:rsidR="008728EE" w:rsidRDefault="008728EE"/>
    <w:p w:rsidR="008728EE" w:rsidRDefault="008728EE"/>
    <w:p w:rsidR="008728EE" w:rsidRDefault="008728EE">
      <w:r>
        <w:t xml:space="preserve">                                                                                            Przewodniczący Rady Miejskiej</w:t>
      </w:r>
    </w:p>
    <w:p w:rsidR="008728EE" w:rsidRDefault="008728EE"/>
    <w:p w:rsidR="008728EE" w:rsidRDefault="008728EE">
      <w:r>
        <w:t xml:space="preserve">                                                                                                        Jerzy  </w:t>
      </w:r>
      <w:proofErr w:type="spellStart"/>
      <w:r>
        <w:t>Kocój</w:t>
      </w:r>
      <w:proofErr w:type="spellEnd"/>
      <w:r>
        <w:t xml:space="preserve"> </w:t>
      </w:r>
    </w:p>
    <w:sectPr w:rsidR="008728EE" w:rsidSect="00467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FD0E25"/>
    <w:rsid w:val="002A43B5"/>
    <w:rsid w:val="00467983"/>
    <w:rsid w:val="007716DB"/>
    <w:rsid w:val="008728EE"/>
    <w:rsid w:val="009654DA"/>
    <w:rsid w:val="00A9047C"/>
    <w:rsid w:val="00CF4E48"/>
    <w:rsid w:val="00D0485B"/>
    <w:rsid w:val="00D049D7"/>
    <w:rsid w:val="00D05BD6"/>
    <w:rsid w:val="00D53D93"/>
    <w:rsid w:val="00E80605"/>
    <w:rsid w:val="00F41AA6"/>
    <w:rsid w:val="00FD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79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Błażowa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2012-03-16T11:00:00Z</dcterms:created>
  <dcterms:modified xsi:type="dcterms:W3CDTF">2012-03-16T11:00:00Z</dcterms:modified>
</cp:coreProperties>
</file>